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8EF7C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年浙江工商大学教育基金会公益收入及支出</w:t>
      </w:r>
    </w:p>
    <w:p w14:paraId="34F939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474E398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 xml:space="preserve"> 年，浙江工商大学教育基金会捐赠收入人民币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41561202.57</w:t>
      </w:r>
      <w:r>
        <w:rPr>
          <w:rFonts w:hint="eastAsia" w:ascii="宋体" w:hAnsi="宋体" w:eastAsia="宋体" w:cs="宋体"/>
          <w:sz w:val="28"/>
          <w:szCs w:val="28"/>
        </w:rPr>
        <w:t xml:space="preserve"> 元。公益项目支出人民币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27290258.07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DAxMDU1NWU0NGQxMzQ5ZjdlNjZhYzc4N2ZiOTQifQ=="/>
  </w:docVars>
  <w:rsids>
    <w:rsidRoot w:val="00000000"/>
    <w:rsid w:val="20786556"/>
    <w:rsid w:val="6AA2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81</Characters>
  <Lines>0</Lines>
  <Paragraphs>0</Paragraphs>
  <TotalTime>8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2023-10-25T00:35:00Z</dcterms:created>
  <dc:creator>admin</dc:creator>
  <cp:lastModifiedBy>小宝</cp:lastModifiedBy>
  <dcterms:modified xsi:type="dcterms:W3CDTF">2025-02-18T07:57:10Z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3443EBC28C494D688E6CA9BDA3997889_13</vt:lpwstr>
  </property>
  <property fmtid="{D5CDD505-2E9C-101B-9397-08002B2CF9AE}" pid="4" name="KSOTemplateDocerSaveRecord">
    <vt:lpwstr>eyJoZGlkIjoiMDQyMDAxMDU1NWU0NGQxMzQ5ZjdlNjZhYzc4N2ZiOTQiLCJ1c2VySWQiOiIyNTg5NTE5NzkifQ==</vt:lpwstr>
  </property>
</Properties>
</file>